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1"/>
        <w:gridCol w:w="5207"/>
        <w:gridCol w:w="7938"/>
      </w:tblGrid>
      <w:tr w:rsidR="00B45455" w:rsidRPr="003C09BF" w:rsidTr="0022259B">
        <w:tc>
          <w:tcPr>
            <w:tcW w:w="571" w:type="dxa"/>
          </w:tcPr>
          <w:p w:rsidR="00B45455" w:rsidRPr="006F7D7B" w:rsidRDefault="00B45455" w:rsidP="00B1516A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07" w:type="dxa"/>
          </w:tcPr>
          <w:p w:rsidR="003C09BF" w:rsidRPr="006F7D7B" w:rsidRDefault="00C70FE8" w:rsidP="006B7AAF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b/>
                <w:color w:val="000000" w:themeColor="text1"/>
                <w:sz w:val="24"/>
                <w:szCs w:val="24"/>
              </w:rPr>
              <w:t>VOORBEREIDING</w:t>
            </w:r>
          </w:p>
          <w:p w:rsidR="003C09BF" w:rsidRPr="006F7D7B" w:rsidRDefault="003C09BF" w:rsidP="006B7AAF">
            <w:pPr>
              <w:rPr>
                <w:i/>
                <w:color w:val="000000" w:themeColor="text1"/>
                <w:sz w:val="24"/>
                <w:szCs w:val="24"/>
              </w:rPr>
            </w:pPr>
            <w:r w:rsidRPr="006F7D7B">
              <w:rPr>
                <w:i/>
                <w:color w:val="000000" w:themeColor="text1"/>
                <w:sz w:val="24"/>
                <w:szCs w:val="24"/>
              </w:rPr>
              <w:t xml:space="preserve">Ga naar </w:t>
            </w:r>
            <w:hyperlink r:id="rId9" w:history="1">
              <w:r w:rsidRPr="006F7D7B">
                <w:rPr>
                  <w:rStyle w:val="Hyperlink"/>
                  <w:i/>
                  <w:color w:val="000000" w:themeColor="text1"/>
                  <w:sz w:val="24"/>
                  <w:szCs w:val="24"/>
                </w:rPr>
                <w:t>www.rocabroad.eu</w:t>
              </w:r>
            </w:hyperlink>
            <w:r w:rsidRPr="006F7D7B">
              <w:rPr>
                <w:i/>
                <w:color w:val="000000" w:themeColor="text1"/>
                <w:sz w:val="24"/>
                <w:szCs w:val="24"/>
              </w:rPr>
              <w:t xml:space="preserve"> om je te registeren</w:t>
            </w:r>
          </w:p>
          <w:p w:rsidR="003C09BF" w:rsidRPr="006F7D7B" w:rsidRDefault="003C09BF" w:rsidP="006B7AAF">
            <w:pPr>
              <w:rPr>
                <w:color w:val="000000" w:themeColor="text1"/>
                <w:sz w:val="24"/>
                <w:szCs w:val="24"/>
              </w:rPr>
            </w:pPr>
          </w:p>
          <w:p w:rsidR="003644DA" w:rsidRPr="006F7D7B" w:rsidRDefault="003644DA" w:rsidP="006B7AAF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 xml:space="preserve">Invullen in “Mijn </w:t>
            </w:r>
            <w:proofErr w:type="spellStart"/>
            <w:r w:rsidRPr="006F7D7B">
              <w:rPr>
                <w:color w:val="000000" w:themeColor="text1"/>
                <w:sz w:val="24"/>
                <w:szCs w:val="24"/>
              </w:rPr>
              <w:t>Roc</w:t>
            </w:r>
            <w:proofErr w:type="spellEnd"/>
            <w:r w:rsidRPr="006F7D7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7D7B">
              <w:rPr>
                <w:color w:val="000000" w:themeColor="text1"/>
                <w:sz w:val="24"/>
                <w:szCs w:val="24"/>
              </w:rPr>
              <w:t>Abroad</w:t>
            </w:r>
            <w:proofErr w:type="spellEnd"/>
            <w:r w:rsidRPr="006F7D7B">
              <w:rPr>
                <w:color w:val="000000" w:themeColor="text1"/>
                <w:sz w:val="24"/>
                <w:szCs w:val="24"/>
              </w:rPr>
              <w:t>”</w:t>
            </w:r>
          </w:p>
          <w:p w:rsidR="003644DA" w:rsidRPr="006F7D7B" w:rsidRDefault="006B7AAF" w:rsidP="003644DA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p</w:t>
            </w:r>
            <w:r w:rsidR="003644DA" w:rsidRPr="006F7D7B">
              <w:rPr>
                <w:color w:val="000000" w:themeColor="text1"/>
                <w:sz w:val="24"/>
                <w:szCs w:val="24"/>
              </w:rPr>
              <w:t>ersoonlijke gegevens</w:t>
            </w:r>
          </w:p>
          <w:p w:rsidR="003644DA" w:rsidRPr="006F7D7B" w:rsidRDefault="003644DA" w:rsidP="003644DA">
            <w:pPr>
              <w:pStyle w:val="Lijstaline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g</w:t>
            </w:r>
            <w:r w:rsidR="00B45455" w:rsidRPr="006F7D7B">
              <w:rPr>
                <w:color w:val="000000" w:themeColor="text1"/>
                <w:sz w:val="24"/>
                <w:szCs w:val="24"/>
              </w:rPr>
              <w:t>egevens</w:t>
            </w:r>
            <w:r w:rsidR="006B7AAF" w:rsidRPr="006F7D7B">
              <w:rPr>
                <w:color w:val="000000" w:themeColor="text1"/>
                <w:sz w:val="24"/>
                <w:szCs w:val="24"/>
              </w:rPr>
              <w:t xml:space="preserve"> van je </w:t>
            </w:r>
            <w:r w:rsidR="00B45455" w:rsidRPr="006F7D7B">
              <w:rPr>
                <w:color w:val="000000" w:themeColor="text1"/>
                <w:sz w:val="24"/>
                <w:szCs w:val="24"/>
              </w:rPr>
              <w:t xml:space="preserve"> op</w:t>
            </w:r>
            <w:r w:rsidR="006B7AAF" w:rsidRPr="006F7D7B">
              <w:rPr>
                <w:color w:val="000000" w:themeColor="text1"/>
                <w:sz w:val="24"/>
                <w:szCs w:val="24"/>
              </w:rPr>
              <w:t>leiding</w:t>
            </w:r>
          </w:p>
          <w:p w:rsidR="00B45455" w:rsidRPr="006F7D7B" w:rsidRDefault="003644DA" w:rsidP="003C09BF">
            <w:pPr>
              <w:pStyle w:val="Lijstalinea"/>
              <w:numPr>
                <w:ilvl w:val="0"/>
                <w:numId w:val="1"/>
              </w:numPr>
              <w:rPr>
                <w:i/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gegevens van je leerbedrijf</w:t>
            </w:r>
          </w:p>
        </w:tc>
        <w:tc>
          <w:tcPr>
            <w:tcW w:w="7938" w:type="dxa"/>
          </w:tcPr>
          <w:p w:rsidR="00C70FE8" w:rsidRPr="006F7D7B" w:rsidRDefault="00C70FE8" w:rsidP="00B1516A">
            <w:pPr>
              <w:rPr>
                <w:color w:val="000000" w:themeColor="text1"/>
                <w:sz w:val="24"/>
                <w:szCs w:val="24"/>
              </w:rPr>
            </w:pPr>
          </w:p>
          <w:p w:rsidR="00324FC8" w:rsidRPr="006F7D7B" w:rsidRDefault="00324FC8" w:rsidP="00324FC8">
            <w:pPr>
              <w:rPr>
                <w:i/>
                <w:color w:val="000000" w:themeColor="text1"/>
                <w:sz w:val="24"/>
                <w:szCs w:val="24"/>
              </w:rPr>
            </w:pPr>
            <w:r w:rsidRPr="006F7D7B">
              <w:rPr>
                <w:i/>
                <w:color w:val="000000" w:themeColor="text1"/>
                <w:sz w:val="24"/>
                <w:szCs w:val="24"/>
              </w:rPr>
              <w:t>Let op: je account wordt pas operationeel als je dit volledig ingevuld hebt.</w:t>
            </w:r>
          </w:p>
          <w:p w:rsidR="00324FC8" w:rsidRPr="006F7D7B" w:rsidRDefault="00324FC8" w:rsidP="00B1516A">
            <w:pPr>
              <w:rPr>
                <w:color w:val="000000" w:themeColor="text1"/>
                <w:sz w:val="24"/>
                <w:szCs w:val="24"/>
              </w:rPr>
            </w:pPr>
          </w:p>
          <w:p w:rsidR="00F813A5" w:rsidRPr="006F7D7B" w:rsidRDefault="00F813A5" w:rsidP="00B1516A">
            <w:pPr>
              <w:rPr>
                <w:color w:val="000000" w:themeColor="text1"/>
                <w:sz w:val="24"/>
                <w:szCs w:val="24"/>
              </w:rPr>
            </w:pPr>
          </w:p>
          <w:p w:rsidR="006B7AAF" w:rsidRPr="006F7D7B" w:rsidRDefault="006B7AAF" w:rsidP="00F813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B7C14" w:rsidRPr="003C09BF" w:rsidTr="0022259B">
        <w:tc>
          <w:tcPr>
            <w:tcW w:w="571" w:type="dxa"/>
          </w:tcPr>
          <w:p w:rsidR="005B7C14" w:rsidRPr="006F7D7B" w:rsidRDefault="006B7AAF" w:rsidP="005941D5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2</w:t>
            </w:r>
            <w:r w:rsidR="005B7C14" w:rsidRPr="006F7D7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5B7C14" w:rsidRPr="006F7D7B" w:rsidRDefault="00C70FE8" w:rsidP="005941D5">
            <w:pPr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6F7D7B">
              <w:rPr>
                <w:b/>
                <w:color w:val="000000" w:themeColor="text1"/>
                <w:sz w:val="24"/>
                <w:szCs w:val="24"/>
                <w:lang w:val="en-GB"/>
              </w:rPr>
              <w:t>VERZEKERING EN VISUM</w:t>
            </w:r>
          </w:p>
          <w:p w:rsidR="00C70FE8" w:rsidRPr="006F7D7B" w:rsidRDefault="00B02132" w:rsidP="005941D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 xml:space="preserve">Verplicht afsluiten van een </w:t>
            </w:r>
            <w:r w:rsidR="00C70FE8" w:rsidRPr="006F7D7B">
              <w:rPr>
                <w:color w:val="000000" w:themeColor="text1"/>
                <w:sz w:val="24"/>
                <w:szCs w:val="24"/>
              </w:rPr>
              <w:t>e</w:t>
            </w:r>
            <w:r w:rsidR="006B7AAF" w:rsidRPr="006F7D7B">
              <w:rPr>
                <w:color w:val="000000" w:themeColor="text1"/>
                <w:sz w:val="24"/>
                <w:szCs w:val="24"/>
              </w:rPr>
              <w:t xml:space="preserve">xtra </w:t>
            </w:r>
          </w:p>
          <w:p w:rsidR="00B02132" w:rsidRDefault="00C70FE8" w:rsidP="00C70FE8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(</w:t>
            </w:r>
            <w:r w:rsidR="00B02132" w:rsidRPr="006F7D7B">
              <w:rPr>
                <w:color w:val="000000" w:themeColor="text1"/>
                <w:sz w:val="24"/>
                <w:szCs w:val="24"/>
              </w:rPr>
              <w:t>IPS-</w:t>
            </w:r>
            <w:r w:rsidRPr="006F7D7B">
              <w:rPr>
                <w:color w:val="000000" w:themeColor="text1"/>
                <w:sz w:val="24"/>
                <w:szCs w:val="24"/>
              </w:rPr>
              <w:t>)</w:t>
            </w:r>
            <w:r w:rsidR="006B7AAF" w:rsidRPr="006F7D7B">
              <w:rPr>
                <w:color w:val="000000" w:themeColor="text1"/>
                <w:sz w:val="24"/>
                <w:szCs w:val="24"/>
              </w:rPr>
              <w:t xml:space="preserve">stageverzekering </w:t>
            </w:r>
          </w:p>
          <w:p w:rsidR="006A5144" w:rsidRDefault="006A5144" w:rsidP="00C70FE8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6A5144" w:rsidRDefault="006A5144" w:rsidP="00C70FE8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6A5144" w:rsidRPr="006F7D7B" w:rsidRDefault="006A5144" w:rsidP="00C70FE8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6B7AAF" w:rsidRPr="006F7D7B" w:rsidRDefault="00B02132" w:rsidP="005941D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 xml:space="preserve">Verplicht registreren Engelstalige POK </w:t>
            </w:r>
          </w:p>
          <w:p w:rsidR="00965646" w:rsidRDefault="00965646" w:rsidP="00965646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6A5144" w:rsidRDefault="006A5144" w:rsidP="00965646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6A5144" w:rsidRPr="006F7D7B" w:rsidRDefault="006A5144" w:rsidP="00965646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B02132" w:rsidRPr="006F7D7B" w:rsidRDefault="00B02132" w:rsidP="005941D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Calamiteitenformulier invullen</w:t>
            </w:r>
          </w:p>
          <w:p w:rsidR="00965646" w:rsidRPr="006F7D7B" w:rsidRDefault="00965646" w:rsidP="00965646">
            <w:pPr>
              <w:pStyle w:val="Lijstalinea"/>
              <w:rPr>
                <w:color w:val="000000" w:themeColor="text1"/>
                <w:sz w:val="24"/>
                <w:szCs w:val="24"/>
              </w:rPr>
            </w:pPr>
          </w:p>
          <w:p w:rsidR="00B02132" w:rsidRPr="006F7D7B" w:rsidRDefault="00B02132" w:rsidP="005941D5">
            <w:pPr>
              <w:pStyle w:val="Lijstaline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>Visum (optioneel)</w:t>
            </w:r>
          </w:p>
          <w:p w:rsidR="005B7C14" w:rsidRPr="006F7D7B" w:rsidRDefault="005B7C14" w:rsidP="005941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</w:tcPr>
          <w:p w:rsidR="00C70FE8" w:rsidRPr="006F7D7B" w:rsidRDefault="00C70FE8" w:rsidP="00C70FE8">
            <w:pPr>
              <w:pStyle w:val="Lijstalinea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6A5144" w:rsidRPr="006A5144" w:rsidRDefault="006A5144" w:rsidP="006A5144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6A5144">
              <w:rPr>
                <w:color w:val="000000" w:themeColor="text1"/>
                <w:sz w:val="24"/>
                <w:szCs w:val="24"/>
              </w:rPr>
              <w:t>online een verplichte extra-stageverzekering afsluiten voor de periode dat je in het buitenland stageloopt. De polis dien je te uploaden in ‘Mijn Voortgang-kopje 2 Verzekering en Visum’. Check bij je verzekering of je voldoende verzekerd bent als stagiair. Indien dit het geval is kun je de polis van je huidige verzekering uploaden.</w:t>
            </w:r>
          </w:p>
          <w:p w:rsidR="006A5144" w:rsidRPr="006A5144" w:rsidRDefault="006A5144" w:rsidP="006A5144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6A5144">
              <w:rPr>
                <w:color w:val="000000" w:themeColor="text1"/>
                <w:sz w:val="24"/>
                <w:szCs w:val="24"/>
              </w:rPr>
              <w:t>De Engelstalige  POK wordt via je stagedocent en de deelnemers- administratie klaargezet:  Deze moet je vooraf laten ondertekenen door je stagebedrijf, school en jezelf en uploaden in ‘Mijn Voortgang-kopje 2 Verzekering en Visum’</w:t>
            </w:r>
          </w:p>
          <w:p w:rsidR="006A5144" w:rsidRPr="006A5144" w:rsidRDefault="006A5144" w:rsidP="006A5144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6A5144">
              <w:rPr>
                <w:color w:val="000000" w:themeColor="text1"/>
                <w:sz w:val="24"/>
                <w:szCs w:val="24"/>
              </w:rPr>
              <w:t>Calamiteitenformulier downloaden en ingevuld en ondertekend uploaden in ‘Mijn Voortgang-kopje 2 Verzekering en Visum’</w:t>
            </w:r>
          </w:p>
          <w:p w:rsidR="006A5144" w:rsidRPr="006A5144" w:rsidRDefault="006A5144" w:rsidP="006A5144">
            <w:pPr>
              <w:pStyle w:val="Lijstalinea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6A5144">
              <w:rPr>
                <w:color w:val="000000" w:themeColor="text1"/>
                <w:sz w:val="24"/>
                <w:szCs w:val="24"/>
              </w:rPr>
              <w:t>Eventueel visum regelen volgens instructie Ministerie van Buitenlandse  Zaken. Uploaden in ‘Mijn Voortgang-kopje 2 Verzekering en Visum’</w:t>
            </w:r>
          </w:p>
          <w:p w:rsidR="007F271C" w:rsidRPr="006F7D7B" w:rsidRDefault="007F271C" w:rsidP="006A5144">
            <w:pPr>
              <w:pStyle w:val="Lijstalinea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6B7AAF" w:rsidRPr="003C09BF" w:rsidTr="0022259B">
        <w:trPr>
          <w:trHeight w:val="1480"/>
        </w:trPr>
        <w:tc>
          <w:tcPr>
            <w:tcW w:w="571" w:type="dxa"/>
          </w:tcPr>
          <w:p w:rsidR="006B7AAF" w:rsidRPr="006F7D7B" w:rsidRDefault="00434E50" w:rsidP="00C833A5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</w:rPr>
              <w:br w:type="page"/>
            </w:r>
            <w:r w:rsidRPr="006F7D7B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07" w:type="dxa"/>
          </w:tcPr>
          <w:p w:rsidR="00D55B89" w:rsidRPr="006F7D7B" w:rsidRDefault="00C70FE8" w:rsidP="00D55B89">
            <w:pPr>
              <w:rPr>
                <w:b/>
                <w:color w:val="000000" w:themeColor="text1"/>
                <w:sz w:val="24"/>
                <w:szCs w:val="24"/>
              </w:rPr>
            </w:pPr>
            <w:r w:rsidRPr="006F7D7B">
              <w:rPr>
                <w:b/>
                <w:color w:val="000000" w:themeColor="text1"/>
                <w:sz w:val="24"/>
                <w:szCs w:val="24"/>
              </w:rPr>
              <w:t>VERSLAG</w:t>
            </w:r>
          </w:p>
          <w:p w:rsidR="00B10004" w:rsidRPr="006F7D7B" w:rsidRDefault="00B10004" w:rsidP="00C70FE8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 xml:space="preserve">Verplicht digitaal verslag </w:t>
            </w:r>
          </w:p>
        </w:tc>
        <w:tc>
          <w:tcPr>
            <w:tcW w:w="7938" w:type="dxa"/>
          </w:tcPr>
          <w:p w:rsidR="00C70FE8" w:rsidRPr="006F7D7B" w:rsidRDefault="00C70FE8" w:rsidP="00C70FE8">
            <w:pPr>
              <w:rPr>
                <w:color w:val="000000" w:themeColor="text1"/>
                <w:sz w:val="24"/>
                <w:szCs w:val="24"/>
              </w:rPr>
            </w:pPr>
          </w:p>
          <w:p w:rsidR="00434E50" w:rsidRPr="006F7D7B" w:rsidRDefault="00C70FE8" w:rsidP="007F271C">
            <w:pPr>
              <w:rPr>
                <w:color w:val="000000" w:themeColor="text1"/>
                <w:sz w:val="24"/>
                <w:szCs w:val="24"/>
              </w:rPr>
            </w:pPr>
            <w:r w:rsidRPr="006F7D7B">
              <w:rPr>
                <w:color w:val="000000" w:themeColor="text1"/>
                <w:sz w:val="24"/>
                <w:szCs w:val="24"/>
              </w:rPr>
              <w:t xml:space="preserve">Onder het kopje ‘Ervaringen’ </w:t>
            </w:r>
            <w:r w:rsidR="006A5144">
              <w:rPr>
                <w:color w:val="000000" w:themeColor="text1"/>
                <w:sz w:val="24"/>
                <w:szCs w:val="24"/>
              </w:rPr>
              <w:t xml:space="preserve">moet je </w:t>
            </w:r>
            <w:r w:rsidRPr="006F7D7B">
              <w:rPr>
                <w:color w:val="000000" w:themeColor="text1"/>
                <w:sz w:val="24"/>
                <w:szCs w:val="24"/>
              </w:rPr>
              <w:t>je verslag maken. De 5 mi</w:t>
            </w:r>
            <w:r w:rsidR="007F271C" w:rsidRPr="006F7D7B">
              <w:rPr>
                <w:color w:val="000000" w:themeColor="text1"/>
                <w:sz w:val="24"/>
                <w:szCs w:val="24"/>
              </w:rPr>
              <w:t>lestones moet je allemaal maken aan de hand van de casussen die daar staan beschreven.</w:t>
            </w:r>
            <w:r w:rsidRPr="006F7D7B">
              <w:rPr>
                <w:color w:val="000000" w:themeColor="text1"/>
                <w:sz w:val="24"/>
                <w:szCs w:val="24"/>
              </w:rPr>
              <w:t xml:space="preserve"> Per milestone minimaal 200 woorden</w:t>
            </w:r>
            <w:r w:rsidR="006A5144">
              <w:rPr>
                <w:color w:val="000000" w:themeColor="text1"/>
                <w:sz w:val="24"/>
                <w:szCs w:val="24"/>
              </w:rPr>
              <w:t xml:space="preserve"> schrijven </w:t>
            </w:r>
            <w:r w:rsidRPr="006F7D7B">
              <w:rPr>
                <w:color w:val="000000" w:themeColor="text1"/>
                <w:sz w:val="24"/>
                <w:szCs w:val="24"/>
              </w:rPr>
              <w:t xml:space="preserve">en 1 foto </w:t>
            </w:r>
            <w:r w:rsidR="006A5144">
              <w:rPr>
                <w:color w:val="000000" w:themeColor="text1"/>
                <w:sz w:val="24"/>
                <w:szCs w:val="24"/>
              </w:rPr>
              <w:t>uploaden.</w:t>
            </w:r>
          </w:p>
          <w:p w:rsidR="00434E50" w:rsidRPr="006F7D7B" w:rsidRDefault="00434E50" w:rsidP="007F27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7AAF" w:rsidRPr="003C09BF" w:rsidTr="00965646">
        <w:tc>
          <w:tcPr>
            <w:tcW w:w="571" w:type="dxa"/>
          </w:tcPr>
          <w:p w:rsidR="006B7AAF" w:rsidRPr="003C09BF" w:rsidRDefault="00965646" w:rsidP="00C833A5">
            <w:p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B05626">
              <w:rPr>
                <w:sz w:val="24"/>
                <w:szCs w:val="24"/>
              </w:rPr>
              <w:t>4</w:t>
            </w:r>
            <w:r w:rsidR="006B7AAF" w:rsidRPr="003C09BF">
              <w:rPr>
                <w:sz w:val="24"/>
                <w:szCs w:val="24"/>
              </w:rPr>
              <w:t>.</w:t>
            </w:r>
          </w:p>
        </w:tc>
        <w:tc>
          <w:tcPr>
            <w:tcW w:w="5207" w:type="dxa"/>
          </w:tcPr>
          <w:p w:rsidR="006B7AAF" w:rsidRPr="003C09BF" w:rsidRDefault="00D55B89" w:rsidP="00C833A5">
            <w:pPr>
              <w:rPr>
                <w:b/>
                <w:sz w:val="24"/>
                <w:szCs w:val="24"/>
              </w:rPr>
            </w:pPr>
            <w:r w:rsidRPr="003C09BF">
              <w:rPr>
                <w:b/>
                <w:sz w:val="24"/>
                <w:szCs w:val="24"/>
              </w:rPr>
              <w:t>V</w:t>
            </w:r>
            <w:r w:rsidR="00C70FE8">
              <w:rPr>
                <w:b/>
                <w:sz w:val="24"/>
                <w:szCs w:val="24"/>
              </w:rPr>
              <w:t>ERANTWOORDING</w:t>
            </w:r>
          </w:p>
          <w:p w:rsidR="00434E50" w:rsidRDefault="00434E50" w:rsidP="00434E50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Formulier einddeclaratie</w:t>
            </w:r>
          </w:p>
          <w:p w:rsidR="00434E50" w:rsidRPr="00434E50" w:rsidRDefault="00434E50" w:rsidP="00434E50">
            <w:pPr>
              <w:pStyle w:val="Lijstalinea"/>
              <w:rPr>
                <w:sz w:val="24"/>
                <w:szCs w:val="24"/>
              </w:rPr>
            </w:pPr>
          </w:p>
          <w:p w:rsidR="007F271C" w:rsidRPr="006A5144" w:rsidRDefault="002B3C89" w:rsidP="004F4A03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A5144">
              <w:rPr>
                <w:sz w:val="24"/>
                <w:szCs w:val="24"/>
              </w:rPr>
              <w:t xml:space="preserve">Verplichte Evaluatie </w:t>
            </w:r>
            <w:bookmarkStart w:id="0" w:name="_GoBack"/>
            <w:bookmarkEnd w:id="0"/>
          </w:p>
          <w:p w:rsidR="00B10004" w:rsidRPr="003C09BF" w:rsidRDefault="00B10004" w:rsidP="00434E50">
            <w:pPr>
              <w:pStyle w:val="Lijstalinea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34AAE" w:rsidRDefault="00234AAE" w:rsidP="00234AAE">
            <w:pPr>
              <w:pStyle w:val="Lijstalinea"/>
              <w:rPr>
                <w:sz w:val="24"/>
                <w:szCs w:val="24"/>
              </w:rPr>
            </w:pPr>
          </w:p>
          <w:p w:rsidR="00434E50" w:rsidRDefault="00434E50" w:rsidP="00434E50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Downloaden in  </w:t>
            </w:r>
            <w:r w:rsidRPr="00434E50">
              <w:rPr>
                <w:sz w:val="24"/>
                <w:szCs w:val="24"/>
              </w:rPr>
              <w:t>‘Mijn Voortgang-kopje 5 Verantwoording’</w:t>
            </w:r>
            <w:r w:rsidR="001D72E2">
              <w:rPr>
                <w:sz w:val="24"/>
                <w:szCs w:val="24"/>
              </w:rPr>
              <w:t xml:space="preserve">, invullen en </w:t>
            </w:r>
            <w:r>
              <w:rPr>
                <w:sz w:val="24"/>
                <w:szCs w:val="24"/>
              </w:rPr>
              <w:t>uploaden</w:t>
            </w:r>
          </w:p>
          <w:p w:rsidR="002B3C89" w:rsidRPr="003C09BF" w:rsidRDefault="001D72E2" w:rsidP="001D72E2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Downloaden in Menu-Informatie-Vergoedingen-Vergoedingen; invullen en uploaden in ‘Mijn Voortgang-kopje 5 Verantwoording</w:t>
            </w:r>
          </w:p>
        </w:tc>
      </w:tr>
    </w:tbl>
    <w:p w:rsidR="00B1516A" w:rsidRPr="003C09BF" w:rsidRDefault="00B1516A" w:rsidP="00B1516A">
      <w:pPr>
        <w:rPr>
          <w:sz w:val="24"/>
          <w:szCs w:val="24"/>
        </w:rPr>
      </w:pPr>
    </w:p>
    <w:p w:rsidR="00F32C51" w:rsidRPr="003C09BF" w:rsidRDefault="00C06388" w:rsidP="00B1516A">
      <w:pPr>
        <w:rPr>
          <w:b/>
          <w:sz w:val="24"/>
          <w:szCs w:val="24"/>
        </w:rPr>
      </w:pPr>
      <w:r w:rsidRPr="003C09BF">
        <w:rPr>
          <w:b/>
          <w:sz w:val="24"/>
          <w:szCs w:val="24"/>
        </w:rPr>
        <w:t>Let op: Zonder een POK mag je niet op stage. Dus zorg dat je je POK regelt voordat je op stage gaat!</w:t>
      </w:r>
    </w:p>
    <w:p w:rsidR="00E76AB4" w:rsidRPr="003C09BF" w:rsidRDefault="00E76AB4" w:rsidP="00B1516A">
      <w:pPr>
        <w:rPr>
          <w:sz w:val="24"/>
          <w:szCs w:val="24"/>
        </w:rPr>
      </w:pPr>
    </w:p>
    <w:sectPr w:rsidR="00E76AB4" w:rsidRPr="003C09BF" w:rsidSect="0071646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1B" w:rsidRDefault="00EC091B" w:rsidP="00D72A91">
      <w:pPr>
        <w:spacing w:after="0" w:line="240" w:lineRule="auto"/>
      </w:pPr>
      <w:r>
        <w:separator/>
      </w:r>
    </w:p>
  </w:endnote>
  <w:endnote w:type="continuationSeparator" w:id="0">
    <w:p w:rsidR="00EC091B" w:rsidRDefault="00EC091B" w:rsidP="00D7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78" w:rsidRDefault="00416C78">
    <w:pPr>
      <w:pStyle w:val="Voettekst"/>
    </w:pPr>
    <w:r>
      <w:t>Checklist 1-1-2017</w:t>
    </w:r>
  </w:p>
  <w:p w:rsidR="00416C78" w:rsidRDefault="00416C7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1B" w:rsidRDefault="00EC091B" w:rsidP="00D72A91">
      <w:pPr>
        <w:spacing w:after="0" w:line="240" w:lineRule="auto"/>
      </w:pPr>
      <w:r>
        <w:separator/>
      </w:r>
    </w:p>
  </w:footnote>
  <w:footnote w:type="continuationSeparator" w:id="0">
    <w:p w:rsidR="00EC091B" w:rsidRDefault="00EC091B" w:rsidP="00D72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A" w:rsidRDefault="0071646A" w:rsidP="0071646A">
    <w:pPr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8C275D3" wp14:editId="272EC232">
          <wp:simplePos x="0" y="0"/>
          <wp:positionH relativeFrom="column">
            <wp:posOffset>7717155</wp:posOffset>
          </wp:positionH>
          <wp:positionV relativeFrom="paragraph">
            <wp:posOffset>208280</wp:posOffset>
          </wp:positionV>
          <wp:extent cx="1206500" cy="647700"/>
          <wp:effectExtent l="0" t="0" r="0" b="0"/>
          <wp:wrapSquare wrapText="bothSides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46A" w:rsidRPr="00E636D7" w:rsidRDefault="0071646A" w:rsidP="0071646A">
    <w:pPr>
      <w:jc w:val="center"/>
      <w:rPr>
        <w:b/>
        <w:sz w:val="36"/>
        <w:szCs w:val="36"/>
        <w:lang w:val="en-GB"/>
      </w:rPr>
    </w:pPr>
    <w:r w:rsidRPr="00E636D7">
      <w:rPr>
        <w:b/>
        <w:sz w:val="36"/>
        <w:szCs w:val="36"/>
        <w:lang w:val="en-GB"/>
      </w:rPr>
      <w:t>CHECK</w:t>
    </w:r>
    <w:r>
      <w:rPr>
        <w:b/>
        <w:sz w:val="36"/>
        <w:szCs w:val="36"/>
        <w:lang w:val="en-GB"/>
      </w:rPr>
      <w:t>L</w:t>
    </w:r>
    <w:r w:rsidRPr="00E636D7">
      <w:rPr>
        <w:b/>
        <w:sz w:val="36"/>
        <w:szCs w:val="36"/>
        <w:lang w:val="en-GB"/>
      </w:rPr>
      <w:t xml:space="preserve">IST </w:t>
    </w:r>
    <w:r w:rsidR="00B91B3E">
      <w:rPr>
        <w:b/>
        <w:sz w:val="36"/>
        <w:szCs w:val="36"/>
        <w:lang w:val="en-GB"/>
      </w:rPr>
      <w:t>WERELDSTAGE</w:t>
    </w:r>
  </w:p>
  <w:p w:rsidR="0071646A" w:rsidRPr="0071646A" w:rsidRDefault="0071646A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50B1"/>
    <w:multiLevelType w:val="hybridMultilevel"/>
    <w:tmpl w:val="C20CD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536C"/>
    <w:multiLevelType w:val="hybridMultilevel"/>
    <w:tmpl w:val="4532E7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41264C"/>
    <w:multiLevelType w:val="hybridMultilevel"/>
    <w:tmpl w:val="95DA5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15C"/>
    <w:multiLevelType w:val="hybridMultilevel"/>
    <w:tmpl w:val="730CF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77166"/>
    <w:multiLevelType w:val="hybridMultilevel"/>
    <w:tmpl w:val="15E68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6A"/>
    <w:rsid w:val="00007C5F"/>
    <w:rsid w:val="000808D1"/>
    <w:rsid w:val="000A0DA2"/>
    <w:rsid w:val="000A69F9"/>
    <w:rsid w:val="000A797D"/>
    <w:rsid w:val="001C6EAA"/>
    <w:rsid w:val="001D72E2"/>
    <w:rsid w:val="0022259B"/>
    <w:rsid w:val="00234AAE"/>
    <w:rsid w:val="002B3C89"/>
    <w:rsid w:val="002F5078"/>
    <w:rsid w:val="002F6F3F"/>
    <w:rsid w:val="0031679A"/>
    <w:rsid w:val="00324FC8"/>
    <w:rsid w:val="003644DA"/>
    <w:rsid w:val="00384488"/>
    <w:rsid w:val="003C09BF"/>
    <w:rsid w:val="003C2AB9"/>
    <w:rsid w:val="00416C78"/>
    <w:rsid w:val="00434E50"/>
    <w:rsid w:val="004441B2"/>
    <w:rsid w:val="004810FE"/>
    <w:rsid w:val="004C291C"/>
    <w:rsid w:val="004F4A03"/>
    <w:rsid w:val="005731AB"/>
    <w:rsid w:val="00590ECB"/>
    <w:rsid w:val="00596F87"/>
    <w:rsid w:val="005B7C14"/>
    <w:rsid w:val="005F66E2"/>
    <w:rsid w:val="006A5144"/>
    <w:rsid w:val="006B7AAF"/>
    <w:rsid w:val="006F54C8"/>
    <w:rsid w:val="006F7D7B"/>
    <w:rsid w:val="00703E6E"/>
    <w:rsid w:val="007068D3"/>
    <w:rsid w:val="0071646A"/>
    <w:rsid w:val="007A11B0"/>
    <w:rsid w:val="007D34C0"/>
    <w:rsid w:val="007F271C"/>
    <w:rsid w:val="00942688"/>
    <w:rsid w:val="00965646"/>
    <w:rsid w:val="00A1436B"/>
    <w:rsid w:val="00AF281C"/>
    <w:rsid w:val="00B02132"/>
    <w:rsid w:val="00B05626"/>
    <w:rsid w:val="00B10004"/>
    <w:rsid w:val="00B1516A"/>
    <w:rsid w:val="00B45455"/>
    <w:rsid w:val="00B91B3E"/>
    <w:rsid w:val="00BB0A08"/>
    <w:rsid w:val="00BF7EFF"/>
    <w:rsid w:val="00C06388"/>
    <w:rsid w:val="00C70FE8"/>
    <w:rsid w:val="00D55B89"/>
    <w:rsid w:val="00D72A91"/>
    <w:rsid w:val="00D90669"/>
    <w:rsid w:val="00DA6BA8"/>
    <w:rsid w:val="00DD43C9"/>
    <w:rsid w:val="00E31C2F"/>
    <w:rsid w:val="00E636D7"/>
    <w:rsid w:val="00E76AB4"/>
    <w:rsid w:val="00EA7C11"/>
    <w:rsid w:val="00EC091B"/>
    <w:rsid w:val="00EE41F9"/>
    <w:rsid w:val="00F32C51"/>
    <w:rsid w:val="00F506DA"/>
    <w:rsid w:val="00F813A5"/>
    <w:rsid w:val="00F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A91"/>
  </w:style>
  <w:style w:type="paragraph" w:styleId="Voettekst">
    <w:name w:val="footer"/>
    <w:basedOn w:val="Standaard"/>
    <w:link w:val="Voet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A91"/>
  </w:style>
  <w:style w:type="paragraph" w:styleId="Ballontekst">
    <w:name w:val="Balloon Text"/>
    <w:basedOn w:val="Standaard"/>
    <w:link w:val="BallontekstChar"/>
    <w:uiPriority w:val="99"/>
    <w:semiHidden/>
    <w:unhideWhenUsed/>
    <w:rsid w:val="00D7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A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6AB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4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A91"/>
  </w:style>
  <w:style w:type="paragraph" w:styleId="Voettekst">
    <w:name w:val="footer"/>
    <w:basedOn w:val="Standaard"/>
    <w:link w:val="VoettekstChar"/>
    <w:uiPriority w:val="99"/>
    <w:unhideWhenUsed/>
    <w:rsid w:val="00D7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A91"/>
  </w:style>
  <w:style w:type="paragraph" w:styleId="Ballontekst">
    <w:name w:val="Balloon Text"/>
    <w:basedOn w:val="Standaard"/>
    <w:link w:val="BallontekstChar"/>
    <w:uiPriority w:val="99"/>
    <w:semiHidden/>
    <w:unhideWhenUsed/>
    <w:rsid w:val="00D7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A9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76AB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644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cabroad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6C07-8255-41CD-8CAA-A873CCB6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Roselle, Petra (VC)</dc:creator>
  <cp:lastModifiedBy>Roselle, Petra (VC)</cp:lastModifiedBy>
  <cp:revision>2</cp:revision>
  <cp:lastPrinted>2016-11-07T10:17:00Z</cp:lastPrinted>
  <dcterms:created xsi:type="dcterms:W3CDTF">2017-12-05T10:32:00Z</dcterms:created>
  <dcterms:modified xsi:type="dcterms:W3CDTF">2017-12-05T10:32:00Z</dcterms:modified>
</cp:coreProperties>
</file>